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6"/>
        </w:tabs>
        <w:spacing w:after="0" w:before="0" w:line="240" w:lineRule="auto"/>
        <w:ind w:left="567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ЗАЯВКА НА ОПУБЛИКОВАНИЕ СТАТЬИ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7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45"/>
        <w:gridCol w:w="4820"/>
        <w:tblGridChange w:id="0">
          <w:tblGrid>
            <w:gridCol w:w="5245"/>
            <w:gridCol w:w="4820"/>
          </w:tblGrid>
        </w:tblGridChange>
      </w:tblGrid>
      <w:tr>
        <w:trPr>
          <w:trHeight w:val="300" w:hRule="atLeast"/>
        </w:trPr>
        <w:tc>
          <w:tcPr>
            <w:tcBorders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56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Фамилия, имя, отчество:</w:t>
            </w:r>
          </w:p>
        </w:tc>
        <w:tc>
          <w:tcPr>
            <w:tcBorders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56"/>
              </w:tabs>
              <w:ind w:left="-108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56"/>
              </w:tabs>
              <w:ind w:left="447.00000000000017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русский</w:t>
            </w:r>
          </w:p>
        </w:tc>
        <w:tc>
          <w:tcPr>
            <w:tcBorders>
              <w:top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56"/>
              </w:tabs>
              <w:ind w:left="-108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56"/>
              </w:tabs>
              <w:ind w:left="447.00000000000017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английский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56"/>
              </w:tabs>
              <w:ind w:left="-108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56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Ученая степень, звание, должность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56"/>
              </w:tabs>
              <w:ind w:left="-108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56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Место работы (учебы):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56"/>
              </w:tabs>
              <w:ind w:left="-108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56"/>
              </w:tabs>
              <w:ind w:left="447.00000000000017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русский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56"/>
              </w:tabs>
              <w:ind w:left="-108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56"/>
              </w:tabs>
              <w:spacing w:after="0" w:lineRule="auto"/>
              <w:ind w:left="447.00000000000017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английский (используйте 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56"/>
              </w:tabs>
              <w:spacing w:before="0" w:lineRule="auto"/>
              <w:ind w:left="447.00000000000017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официальное наименование)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56"/>
              </w:tabs>
              <w:ind w:left="-108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56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Адрес места работы с индексом для опубликования в журнале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56"/>
              </w:tabs>
              <w:ind w:left="-108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56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Контакты: </w:t>
            </w:r>
          </w:p>
        </w:tc>
        <w:tc>
          <w:tcPr>
            <w:tcBorders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56"/>
              </w:tabs>
              <w:ind w:left="-108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56"/>
              </w:tabs>
              <w:ind w:left="39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телефон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56"/>
              </w:tabs>
              <w:ind w:left="-108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56"/>
              </w:tabs>
              <w:ind w:left="73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(код) рабочий</w:t>
            </w:r>
          </w:p>
        </w:tc>
        <w:tc>
          <w:tcPr>
            <w:tcBorders>
              <w:top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56"/>
              </w:tabs>
              <w:ind w:left="-108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56"/>
              </w:tabs>
              <w:ind w:left="73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мобильный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56"/>
              </w:tabs>
              <w:ind w:left="-108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56"/>
              </w:tabs>
              <w:ind w:left="39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электронный адрес для указания в журнале и на сайтах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56"/>
              </w:tabs>
              <w:ind w:left="-108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56"/>
              </w:tabs>
              <w:ind w:left="39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почтовые реквизиты с индексом (для иногородних авторов)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56"/>
              </w:tabs>
              <w:ind w:left="-108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56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Раздел</w:t>
            </w:r>
            <w:r w:rsidDel="00000000" w:rsidR="00000000" w:rsidRPr="00000000">
              <w:rPr>
                <w:color w:val="000000"/>
                <w:rtl w:val="0"/>
              </w:rPr>
              <w:t xml:space="preserve"> журнала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56"/>
              </w:tabs>
              <w:ind w:left="-108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56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7. Откуда вы узнали о нашем журнале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56"/>
              </w:tabs>
              <w:ind w:left="-108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284"/>
        <w:jc w:val="both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284"/>
        <w:jc w:val="both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С условиями публикации согласен (а).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284"/>
        <w:jc w:val="both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Представленная статья не публиковалась ранее в других изданиях в их нынешней или близкой по содержанию форме и не находится на рассмотрении в редакциях других изданий. Все возможные конфликты интересов, связанные с авторскими правами и опубликованием рассматриваемых статей, урегулированы. 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284"/>
        <w:jc w:val="both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Публикация статьи не нарушает ни одно из существующих авторских прав и гарантирует издателю возмещение убытков в случае выявления подобных нарушений. Для распространения материалов издателю передается исключительное право собственности на рукопись, если не предусмотрено иное.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284"/>
        <w:jc w:val="both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Предоставляю издателю неисключительное право на: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284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–редактирование статьи, не изменяющее ее принципиальных положений;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284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– использование произведения через продажу журнала и распространение его по подписке;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284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– размещение полнотекстовой версии произведения в открытом доступе на сайтахжурнала, Научной электронной библиотеки (</w:t>
      </w:r>
      <w:hyperlink r:id="rId6">
        <w:r w:rsidDel="00000000" w:rsidR="00000000" w:rsidRPr="00000000">
          <w:rPr>
            <w:color w:val="000000"/>
            <w:sz w:val="22"/>
            <w:szCs w:val="22"/>
            <w:u w:val="none"/>
            <w:rtl w:val="0"/>
          </w:rPr>
          <w:t xml:space="preserve">www.elibrary.ru</w:t>
        </w:r>
      </w:hyperlink>
      <w:r w:rsidDel="00000000" w:rsidR="00000000" w:rsidRPr="00000000">
        <w:rPr>
          <w:color w:val="000000"/>
          <w:sz w:val="22"/>
          <w:szCs w:val="22"/>
          <w:rtl w:val="0"/>
        </w:rPr>
        <w:t xml:space="preserve">), в иных базах данных научной информации,  электронно-библиотечных системах, научных информационных ресурсах в сети Интернет;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284"/>
        <w:jc w:val="both"/>
        <w:rPr>
          <w:color w:val="000000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sz w:val="22"/>
          <w:szCs w:val="22"/>
          <w:rtl w:val="0"/>
        </w:rPr>
        <w:t xml:space="preserve">– использование на безвозмездной основе метаданных (название, имя автора (правообладателя), аннотации, библиографические материалы и пр.) с целью их включения в базу данных Российского индекса научного цитирования (РИНЦ) и доведения до всеобщего сведения, обработки и систематизации в других базах цитирования.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284"/>
        <w:jc w:val="both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Предоставляю издателю свои персональные данные без ограничения по сроку (фамилия, имя, отчество; сведения об образовании; сведения о месте работы и занимаемой должности) для их хранения и обработки в различных базах данных и информационных системах, включения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 Издатель имеет право передать указанные данные для обработки и хранения третьим лицам. 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Я гарантирую, что в представленной мною статье  «________________________________________ ______________________________________________________________________________________»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(название статьи)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отсутствуют нарушения публикационной этики журнала.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6"/>
        </w:tabs>
        <w:spacing w:after="0" w:before="0" w:line="240" w:lineRule="auto"/>
        <w:ind w:left="567" w:firstLine="0"/>
        <w:jc w:val="both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Автор:____________                            _______________________________________________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6"/>
        </w:tabs>
        <w:spacing w:after="0" w:before="0" w:line="240" w:lineRule="auto"/>
        <w:ind w:left="567" w:firstLine="0"/>
        <w:jc w:val="left"/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superscript"/>
          <w:rtl w:val="0"/>
        </w:rPr>
        <w:t xml:space="preserve">                               (подпись)                                                                                                                           (фамилия и инициалы)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6"/>
        </w:tabs>
        <w:spacing w:after="0" w:before="0" w:line="240" w:lineRule="auto"/>
        <w:ind w:left="567" w:firstLine="0"/>
        <w:jc w:val="left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6"/>
        </w:tabs>
        <w:spacing w:after="0" w:before="0" w:line="240" w:lineRule="auto"/>
        <w:ind w:left="567" w:firstLine="0"/>
        <w:jc w:val="left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«       » ____________ 20___ г.</w:t>
      </w:r>
    </w:p>
    <w:sectPr>
      <w:pgSz w:h="16838" w:w="11906" w:orient="portrait"/>
      <w:pgMar w:bottom="567" w:top="567" w:left="993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elibrar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